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07E" w:rsidRDefault="001A5D6C" w:rsidP="006E6370">
      <w:pPr>
        <w:rPr>
          <w:sz w:val="28"/>
          <w:szCs w:val="28"/>
        </w:rPr>
      </w:pPr>
      <w:r w:rsidRPr="006B4438">
        <w:rPr>
          <w:sz w:val="28"/>
          <w:szCs w:val="28"/>
        </w:rPr>
        <w:t>Protokoll från byalagsmöte</w:t>
      </w:r>
      <w:r w:rsidR="0086502D">
        <w:rPr>
          <w:sz w:val="28"/>
          <w:szCs w:val="28"/>
        </w:rPr>
        <w:t xml:space="preserve"> i </w:t>
      </w:r>
      <w:proofErr w:type="spellStart"/>
      <w:r w:rsidR="0086502D">
        <w:rPr>
          <w:sz w:val="28"/>
          <w:szCs w:val="28"/>
        </w:rPr>
        <w:t>StorHarnäs</w:t>
      </w:r>
      <w:proofErr w:type="spellEnd"/>
      <w:r w:rsidR="0086502D">
        <w:rPr>
          <w:sz w:val="28"/>
          <w:szCs w:val="28"/>
        </w:rPr>
        <w:t xml:space="preserve"> byalag </w:t>
      </w:r>
      <w:r w:rsidR="00E73863">
        <w:rPr>
          <w:sz w:val="28"/>
          <w:szCs w:val="28"/>
        </w:rPr>
        <w:t xml:space="preserve"> </w:t>
      </w:r>
      <w:r w:rsidR="00BA11D1">
        <w:rPr>
          <w:sz w:val="28"/>
          <w:szCs w:val="28"/>
        </w:rPr>
        <w:t>2020-</w:t>
      </w:r>
      <w:r w:rsidR="003B0683">
        <w:rPr>
          <w:sz w:val="28"/>
          <w:szCs w:val="28"/>
        </w:rPr>
        <w:t>0</w:t>
      </w:r>
      <w:r w:rsidR="00BF15DF">
        <w:rPr>
          <w:sz w:val="28"/>
          <w:szCs w:val="28"/>
        </w:rPr>
        <w:t>6</w:t>
      </w:r>
      <w:r w:rsidR="003B0683">
        <w:rPr>
          <w:sz w:val="28"/>
          <w:szCs w:val="28"/>
        </w:rPr>
        <w:t>-0</w:t>
      </w:r>
      <w:r w:rsidR="00BF15DF">
        <w:rPr>
          <w:sz w:val="28"/>
          <w:szCs w:val="28"/>
        </w:rPr>
        <w:t>2</w:t>
      </w:r>
    </w:p>
    <w:p w:rsidR="0029792A" w:rsidRPr="0029792A" w:rsidRDefault="0029792A" w:rsidP="006E6370">
      <w:pPr>
        <w:rPr>
          <w:sz w:val="28"/>
          <w:szCs w:val="28"/>
        </w:rPr>
      </w:pPr>
    </w:p>
    <w:p w:rsidR="006B4438" w:rsidRDefault="006E6370" w:rsidP="006E6370">
      <w:r>
        <w:t>Nä</w:t>
      </w:r>
      <w:r w:rsidR="009D79FE">
        <w:t xml:space="preserve">rvarande: </w:t>
      </w:r>
    </w:p>
    <w:p w:rsidR="00E73863" w:rsidRDefault="009D79FE" w:rsidP="006E6370">
      <w:pPr>
        <w:rPr>
          <w:color w:val="FF0000"/>
        </w:rPr>
      </w:pPr>
      <w:r>
        <w:t xml:space="preserve">Ann-Margret </w:t>
      </w:r>
      <w:proofErr w:type="spellStart"/>
      <w:r>
        <w:t>Svendsén</w:t>
      </w:r>
      <w:proofErr w:type="spellEnd"/>
      <w:r w:rsidR="006B4438">
        <w:t xml:space="preserve">, </w:t>
      </w:r>
      <w:r w:rsidR="002B2327" w:rsidRPr="00703F66">
        <w:t>Mikael Norman,</w:t>
      </w:r>
      <w:r w:rsidR="007A4715">
        <w:t xml:space="preserve"> </w:t>
      </w:r>
      <w:r w:rsidR="00CB7207">
        <w:t>Hanna</w:t>
      </w:r>
      <w:r w:rsidR="00830FE3">
        <w:t xml:space="preserve"> </w:t>
      </w:r>
      <w:proofErr w:type="spellStart"/>
      <w:r w:rsidR="00830FE3">
        <w:t>Ha</w:t>
      </w:r>
      <w:r w:rsidR="00D04DD3">
        <w:t>l</w:t>
      </w:r>
      <w:r w:rsidR="00830FE3">
        <w:t>ko</w:t>
      </w:r>
      <w:r w:rsidR="00D04DD3">
        <w:t>n</w:t>
      </w:r>
      <w:r w:rsidR="00830FE3">
        <w:t>en</w:t>
      </w:r>
      <w:proofErr w:type="spellEnd"/>
      <w:r w:rsidR="0099326E">
        <w:t xml:space="preserve">, </w:t>
      </w:r>
      <w:r w:rsidR="00CB7207">
        <w:t>Christer Giliusson</w:t>
      </w:r>
      <w:r w:rsidR="00830FE3">
        <w:t>, Bengt Eriksson</w:t>
      </w:r>
      <w:r w:rsidR="007D27C6">
        <w:t>, Therese Bertilsson</w:t>
      </w:r>
      <w:r w:rsidR="003B0683">
        <w:t>, Stefan</w:t>
      </w:r>
      <w:r w:rsidR="00D078CD">
        <w:t xml:space="preserve"> K</w:t>
      </w:r>
      <w:r w:rsidR="003B0683">
        <w:t xml:space="preserve">arlsson, Pontus </w:t>
      </w:r>
      <w:proofErr w:type="spellStart"/>
      <w:r w:rsidR="003B0683">
        <w:t>Mellung</w:t>
      </w:r>
      <w:proofErr w:type="spellEnd"/>
      <w:r w:rsidR="003B0683">
        <w:t xml:space="preserve">, </w:t>
      </w:r>
      <w:r w:rsidR="00D04DD3">
        <w:t>Siv Östlund (</w:t>
      </w:r>
      <w:proofErr w:type="spellStart"/>
      <w:r w:rsidR="00D04DD3">
        <w:t>Smb</w:t>
      </w:r>
      <w:proofErr w:type="spellEnd"/>
      <w:r w:rsidR="00D04DD3">
        <w:t xml:space="preserve"> kommun fritidschef.</w:t>
      </w:r>
    </w:p>
    <w:p w:rsidR="00703F66" w:rsidRDefault="00703F66" w:rsidP="006E6370"/>
    <w:p w:rsidR="006E6370" w:rsidRDefault="006E6370" w:rsidP="006E6370">
      <w:pPr>
        <w:numPr>
          <w:ilvl w:val="0"/>
          <w:numId w:val="1"/>
        </w:numPr>
      </w:pPr>
      <w:r>
        <w:t>1. Mötet öppnades</w:t>
      </w:r>
    </w:p>
    <w:p w:rsidR="006E6370" w:rsidRDefault="006E6370" w:rsidP="006E6370"/>
    <w:p w:rsidR="00E541F7" w:rsidRPr="006E6370" w:rsidRDefault="006E6370" w:rsidP="005D27AE">
      <w:pPr>
        <w:numPr>
          <w:ilvl w:val="0"/>
          <w:numId w:val="1"/>
        </w:numPr>
      </w:pPr>
      <w:r>
        <w:t>2. Dagordningen fastställdes</w:t>
      </w:r>
    </w:p>
    <w:p w:rsidR="005E5CC2" w:rsidRDefault="005E5CC2" w:rsidP="005E5CC2">
      <w:pPr>
        <w:ind w:left="1080"/>
      </w:pPr>
    </w:p>
    <w:p w:rsidR="003F6383" w:rsidRDefault="005D27AE" w:rsidP="005E5CC2">
      <w:pPr>
        <w:numPr>
          <w:ilvl w:val="0"/>
          <w:numId w:val="2"/>
        </w:numPr>
      </w:pPr>
      <w:r>
        <w:t>3</w:t>
      </w:r>
      <w:r w:rsidR="006E6370" w:rsidRPr="003D4032">
        <w:t>.</w:t>
      </w:r>
      <w:r w:rsidR="006E6370" w:rsidRPr="005E5CC2">
        <w:rPr>
          <w:i/>
        </w:rPr>
        <w:t xml:space="preserve"> </w:t>
      </w:r>
      <w:r w:rsidR="005E348B">
        <w:t>Belysning lekparken</w:t>
      </w:r>
    </w:p>
    <w:p w:rsidR="005E348B" w:rsidRDefault="005E348B" w:rsidP="005E348B">
      <w:pPr>
        <w:ind w:left="360"/>
      </w:pPr>
      <w:r>
        <w:t>Det önskas belysning vid lekparken, passagen mellan Klockarvägen och Berghagsvägen. Belysning även från Idrottsvägen ner till Bäckvägen? Ann-Margret hör med de närboende vad de tycker.</w:t>
      </w:r>
    </w:p>
    <w:p w:rsidR="0021444A" w:rsidRDefault="0021444A" w:rsidP="0021444A"/>
    <w:p w:rsidR="008A33CA" w:rsidRDefault="0021444A" w:rsidP="008A33CA">
      <w:pPr>
        <w:numPr>
          <w:ilvl w:val="0"/>
          <w:numId w:val="2"/>
        </w:numPr>
      </w:pPr>
      <w:r>
        <w:t>4</w:t>
      </w:r>
      <w:r w:rsidRPr="003D4032">
        <w:t>.</w:t>
      </w:r>
      <w:r w:rsidRPr="005E5CC2">
        <w:rPr>
          <w:i/>
        </w:rPr>
        <w:t xml:space="preserve"> </w:t>
      </w:r>
      <w:r w:rsidR="005E348B">
        <w:t>Fåren</w:t>
      </w:r>
      <w:r w:rsidR="00CA48DB">
        <w:br/>
        <w:t xml:space="preserve">Fåren kommer senare </w:t>
      </w:r>
      <w:r w:rsidR="00C62FDF">
        <w:t>då</w:t>
      </w:r>
      <w:r w:rsidR="00CA48DB">
        <w:t xml:space="preserve"> saker blivit försenade </w:t>
      </w:r>
      <w:proofErr w:type="spellStart"/>
      <w:r w:rsidR="00CA48DB">
        <w:t>pga</w:t>
      </w:r>
      <w:proofErr w:type="spellEnd"/>
      <w:r w:rsidR="00CA48DB">
        <w:t xml:space="preserve"> pandemin. De kommer eventuellt om två veckor.</w:t>
      </w:r>
    </w:p>
    <w:p w:rsidR="008A33CA" w:rsidRDefault="008A33CA" w:rsidP="008A33CA"/>
    <w:p w:rsidR="00ED12D0" w:rsidRPr="009D7864" w:rsidRDefault="0021444A" w:rsidP="00ED12D0">
      <w:pPr>
        <w:numPr>
          <w:ilvl w:val="0"/>
          <w:numId w:val="2"/>
        </w:numPr>
      </w:pPr>
      <w:r>
        <w:t>5</w:t>
      </w:r>
      <w:r w:rsidR="006E6370" w:rsidRPr="003D4032">
        <w:t>.</w:t>
      </w:r>
      <w:r w:rsidR="006E6370">
        <w:rPr>
          <w:i/>
        </w:rPr>
        <w:t xml:space="preserve"> </w:t>
      </w:r>
      <w:r w:rsidR="005E348B">
        <w:t>Grillplatsen</w:t>
      </w:r>
      <w:r w:rsidR="00CA48DB">
        <w:br/>
        <w:t>Ann-Margret har skrivit till kommunen om att grillplatsen bredvid hundhägnet är i dåligt skick och byalaget har därmed beviljats bidrag till att renovera grillplatsen.</w:t>
      </w:r>
      <w:r w:rsidR="002F24A5">
        <w:t xml:space="preserve"> Ann-Margret att har tagit fram förslag på nya bord, grejer till grillen mm.</w:t>
      </w:r>
      <w:r w:rsidR="00021FD0">
        <w:t xml:space="preserve"> Beslut tas att beställa nytt grillgaller och bord.</w:t>
      </w:r>
      <w:r w:rsidR="002F24A5">
        <w:br/>
        <w:t xml:space="preserve">Bidrag har tidigare </w:t>
      </w:r>
      <w:r w:rsidR="00451D17">
        <w:t xml:space="preserve">sökts från </w:t>
      </w:r>
      <w:proofErr w:type="spellStart"/>
      <w:r w:rsidR="00451D17">
        <w:t>Bymiljonen</w:t>
      </w:r>
      <w:bookmarkStart w:id="0" w:name="_GoBack"/>
      <w:bookmarkEnd w:id="0"/>
      <w:proofErr w:type="spellEnd"/>
      <w:r w:rsidR="00451D17">
        <w:t xml:space="preserve"> och</w:t>
      </w:r>
      <w:r w:rsidR="002F24A5">
        <w:t xml:space="preserve"> beviljats men det var för dyrt att bygga grillkåta. Billigare alternativ diskuterades.</w:t>
      </w:r>
      <w:r w:rsidR="00021FD0">
        <w:t xml:space="preserve"> Therese beställer grillplats med bänkar för 12 personer från företag i Boden. </w:t>
      </w:r>
    </w:p>
    <w:p w:rsidR="00DA424A" w:rsidRDefault="00DA424A" w:rsidP="00DA424A">
      <w:pPr>
        <w:pStyle w:val="ListParagraph"/>
      </w:pPr>
    </w:p>
    <w:p w:rsidR="001F6F38" w:rsidRDefault="005E348B" w:rsidP="001F6F38">
      <w:pPr>
        <w:numPr>
          <w:ilvl w:val="0"/>
          <w:numId w:val="2"/>
        </w:numPr>
      </w:pPr>
      <w:r>
        <w:t>6. Motionsbingo/vandring i skogen</w:t>
      </w:r>
      <w:r w:rsidR="00021FD0">
        <w:br/>
        <w:t>Bengt</w:t>
      </w:r>
      <w:r w:rsidR="009D7259">
        <w:t xml:space="preserve"> har köpt in 30 skyltar samt satt upp dessa för att markera vandringsstigen. För att kunna skylta dubbelriktat samt förlänga sträcken behöver 40 skyltar till köpas in. De kostar 630 kr.</w:t>
      </w:r>
    </w:p>
    <w:p w:rsidR="001F6F38" w:rsidRDefault="001F6F38" w:rsidP="001F6F38">
      <w:pPr>
        <w:ind w:left="360"/>
      </w:pPr>
    </w:p>
    <w:p w:rsidR="00D449DC" w:rsidRDefault="002715D1" w:rsidP="00D449DC">
      <w:pPr>
        <w:numPr>
          <w:ilvl w:val="0"/>
          <w:numId w:val="2"/>
        </w:numPr>
      </w:pPr>
      <w:r>
        <w:t xml:space="preserve">7. </w:t>
      </w:r>
      <w:r w:rsidR="005E348B">
        <w:t>Övrigt</w:t>
      </w:r>
      <w:r w:rsidR="008F610E">
        <w:br/>
        <w:t>På Ludvika kommuns mark ovanför gamla stallet har inhägnad satts upp. Det planteras en speciell sorts lövträd</w:t>
      </w:r>
      <w:r w:rsidR="00370C66">
        <w:t xml:space="preserve"> (</w:t>
      </w:r>
      <w:r w:rsidR="0063787C">
        <w:t xml:space="preserve">bl.a. </w:t>
      </w:r>
      <w:r w:rsidR="00370C66">
        <w:t>klibbal)</w:t>
      </w:r>
      <w:r w:rsidR="008F610E">
        <w:t xml:space="preserve"> där.</w:t>
      </w:r>
      <w:r w:rsidR="00370C66">
        <w:br/>
        <w:t>Fundering om statusen för jobbet med träden vid bäckfåran mellan Idrottsvägen och Klockarvägen. Kommunen bevakar hur det ser ut när träden slår ut. Ann-Margret mailar Erik Blomkvist</w:t>
      </w:r>
      <w:r w:rsidR="00CC2FFC">
        <w:t xml:space="preserve"> om björkarna</w:t>
      </w:r>
      <w:r w:rsidR="00370C66">
        <w:t>.</w:t>
      </w:r>
    </w:p>
    <w:p w:rsidR="00CC2FFC" w:rsidRDefault="00CC2FFC" w:rsidP="00CC2FFC">
      <w:pPr>
        <w:pStyle w:val="ListParagraph"/>
      </w:pPr>
    </w:p>
    <w:p w:rsidR="00CC2FFC" w:rsidRDefault="00CC2FFC" w:rsidP="00D449DC">
      <w:pPr>
        <w:numPr>
          <w:ilvl w:val="0"/>
          <w:numId w:val="2"/>
        </w:numPr>
      </w:pPr>
      <w:r>
        <w:t xml:space="preserve">8. Nästa möte tisdag 18 augusti </w:t>
      </w:r>
      <w:proofErr w:type="spellStart"/>
      <w:r>
        <w:t>kl</w:t>
      </w:r>
      <w:proofErr w:type="spellEnd"/>
      <w:r>
        <w:t xml:space="preserve"> 19.00.</w:t>
      </w:r>
    </w:p>
    <w:p w:rsidR="0002530A" w:rsidRDefault="0002530A" w:rsidP="0002530A"/>
    <w:p w:rsidR="004A3389" w:rsidRDefault="00CC2FFC" w:rsidP="004A3389">
      <w:pPr>
        <w:numPr>
          <w:ilvl w:val="0"/>
          <w:numId w:val="2"/>
        </w:numPr>
      </w:pPr>
      <w:r>
        <w:t>9</w:t>
      </w:r>
      <w:r w:rsidR="00D449DC">
        <w:t xml:space="preserve">. </w:t>
      </w:r>
      <w:r>
        <w:t xml:space="preserve">Fritidschef </w:t>
      </w:r>
      <w:r w:rsidR="005E348B">
        <w:t>Siv Östlund från kommunen besökte mötet</w:t>
      </w:r>
      <w:r w:rsidR="00EA0C0B">
        <w:t xml:space="preserve"> och berättade om vad hon jobbar med</w:t>
      </w:r>
      <w:r w:rsidR="005E348B">
        <w:t>.</w:t>
      </w:r>
      <w:r w:rsidR="00B8440B">
        <w:t xml:space="preserve"> </w:t>
      </w:r>
      <w:r w:rsidR="00730498">
        <w:t xml:space="preserve">Hon tipsade om en </w:t>
      </w:r>
      <w:proofErr w:type="spellStart"/>
      <w:r w:rsidR="00B8440B">
        <w:t>app</w:t>
      </w:r>
      <w:proofErr w:type="spellEnd"/>
      <w:r w:rsidR="00730498">
        <w:t xml:space="preserve"> som heter</w:t>
      </w:r>
      <w:r w:rsidR="00B8440B">
        <w:t xml:space="preserve"> Naturkartan med naturleder osv, läggs in av Helen </w:t>
      </w:r>
      <w:proofErr w:type="spellStart"/>
      <w:r w:rsidR="002631CB">
        <w:t>H</w:t>
      </w:r>
      <w:r w:rsidR="00B8440B">
        <w:t>amell</w:t>
      </w:r>
      <w:proofErr w:type="spellEnd"/>
      <w:r w:rsidR="00730498">
        <w:t>.</w:t>
      </w:r>
    </w:p>
    <w:p w:rsidR="00500130" w:rsidRDefault="00500130" w:rsidP="00CC2FFC"/>
    <w:p w:rsidR="00500130" w:rsidRDefault="00500130" w:rsidP="00500130">
      <w:pPr>
        <w:ind w:left="360"/>
      </w:pPr>
    </w:p>
    <w:p w:rsidR="00985580" w:rsidRDefault="00985580" w:rsidP="00500130">
      <w:pPr>
        <w:ind w:left="360"/>
      </w:pPr>
    </w:p>
    <w:p w:rsidR="009D036F" w:rsidRDefault="009D036F" w:rsidP="007626F9">
      <w:pPr>
        <w:ind w:left="720"/>
      </w:pPr>
    </w:p>
    <w:p w:rsidR="009D036F" w:rsidRDefault="009D036F" w:rsidP="007626F9">
      <w:pPr>
        <w:ind w:left="720"/>
      </w:pPr>
    </w:p>
    <w:p w:rsidR="009D036F" w:rsidRDefault="009D036F" w:rsidP="007626F9">
      <w:pPr>
        <w:ind w:left="720"/>
      </w:pPr>
    </w:p>
    <w:p w:rsidR="00500130" w:rsidRDefault="00500130" w:rsidP="007626F9">
      <w:pPr>
        <w:ind w:left="720"/>
      </w:pPr>
    </w:p>
    <w:p w:rsidR="006B4438" w:rsidRDefault="006E6370" w:rsidP="002373AE">
      <w:pPr>
        <w:ind w:left="2700" w:firstLine="1212"/>
      </w:pPr>
      <w:proofErr w:type="spellStart"/>
      <w:r>
        <w:t>Harnäs</w:t>
      </w:r>
      <w:proofErr w:type="spellEnd"/>
      <w:r>
        <w:t xml:space="preserve"> </w:t>
      </w:r>
      <w:r w:rsidR="00BC382B">
        <w:t>2020-</w:t>
      </w:r>
      <w:r w:rsidR="00260590">
        <w:t>0</w:t>
      </w:r>
      <w:r w:rsidR="005E348B">
        <w:t>6</w:t>
      </w:r>
      <w:r w:rsidR="00260590">
        <w:t>-0</w:t>
      </w:r>
      <w:r w:rsidR="005E348B">
        <w:t>2</w:t>
      </w:r>
    </w:p>
    <w:p w:rsidR="00493F76" w:rsidRDefault="006E6370" w:rsidP="0030170D">
      <w:pPr>
        <w:ind w:left="2608" w:firstLine="1304"/>
      </w:pPr>
      <w:r>
        <w:t xml:space="preserve">Mötessekreterare: </w:t>
      </w:r>
      <w:r w:rsidR="005E348B">
        <w:t>Stefan Karlsson</w:t>
      </w:r>
    </w:p>
    <w:sectPr w:rsidR="00493F76" w:rsidSect="00BF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34A8"/>
    <w:multiLevelType w:val="hybridMultilevel"/>
    <w:tmpl w:val="1F14A398"/>
    <w:lvl w:ilvl="0" w:tplc="A05A16D2">
      <w:start w:val="1"/>
      <w:numFmt w:val="none"/>
      <w:lvlText w:val="§ "/>
      <w:lvlJc w:val="left"/>
      <w:pPr>
        <w:tabs>
          <w:tab w:val="num" w:pos="360"/>
        </w:tabs>
        <w:ind w:left="360" w:hanging="360"/>
      </w:pPr>
      <w:rPr>
        <w:rFonts w:hint="default"/>
      </w:rPr>
    </w:lvl>
    <w:lvl w:ilvl="1" w:tplc="040CAEDA">
      <w:start w:val="1"/>
      <w:numFmt w:val="bullet"/>
      <w:lvlText w:val="-"/>
      <w:lvlJc w:val="left"/>
      <w:pPr>
        <w:tabs>
          <w:tab w:val="num" w:pos="1440"/>
        </w:tabs>
        <w:ind w:left="1440" w:hanging="360"/>
      </w:pPr>
      <w:rPr>
        <w:rFonts w:ascii="Verdana" w:hAnsi="Verdana"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6BD92015"/>
    <w:multiLevelType w:val="hybridMultilevel"/>
    <w:tmpl w:val="4D447922"/>
    <w:lvl w:ilvl="0" w:tplc="A05A16D2">
      <w:start w:val="1"/>
      <w:numFmt w:val="none"/>
      <w:lvlText w:val="§ "/>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370"/>
    <w:rsid w:val="00002BBB"/>
    <w:rsid w:val="00014E33"/>
    <w:rsid w:val="00016203"/>
    <w:rsid w:val="00021FD0"/>
    <w:rsid w:val="0002530A"/>
    <w:rsid w:val="00026BAE"/>
    <w:rsid w:val="0003027C"/>
    <w:rsid w:val="00041349"/>
    <w:rsid w:val="0006607B"/>
    <w:rsid w:val="00092B83"/>
    <w:rsid w:val="00094B5E"/>
    <w:rsid w:val="000B02CA"/>
    <w:rsid w:val="000B5378"/>
    <w:rsid w:val="000C3F68"/>
    <w:rsid w:val="000D1968"/>
    <w:rsid w:val="000D22F7"/>
    <w:rsid w:val="000D23F4"/>
    <w:rsid w:val="000E0018"/>
    <w:rsid w:val="000E3990"/>
    <w:rsid w:val="000F297A"/>
    <w:rsid w:val="00101E2D"/>
    <w:rsid w:val="001350F6"/>
    <w:rsid w:val="001356E4"/>
    <w:rsid w:val="00137A62"/>
    <w:rsid w:val="00146CA4"/>
    <w:rsid w:val="00155A4A"/>
    <w:rsid w:val="00156DF6"/>
    <w:rsid w:val="0015799E"/>
    <w:rsid w:val="001636AA"/>
    <w:rsid w:val="001709D5"/>
    <w:rsid w:val="0019088A"/>
    <w:rsid w:val="0019611E"/>
    <w:rsid w:val="001A0981"/>
    <w:rsid w:val="001A2EE3"/>
    <w:rsid w:val="001A5D6C"/>
    <w:rsid w:val="001B7C33"/>
    <w:rsid w:val="001D0954"/>
    <w:rsid w:val="001D3D86"/>
    <w:rsid w:val="001D5EDC"/>
    <w:rsid w:val="001E0BB3"/>
    <w:rsid w:val="001E7BCA"/>
    <w:rsid w:val="001F5914"/>
    <w:rsid w:val="001F6F38"/>
    <w:rsid w:val="00206B1D"/>
    <w:rsid w:val="002118C6"/>
    <w:rsid w:val="00212590"/>
    <w:rsid w:val="0021444A"/>
    <w:rsid w:val="00226BE4"/>
    <w:rsid w:val="002373AE"/>
    <w:rsid w:val="0023784A"/>
    <w:rsid w:val="0024207E"/>
    <w:rsid w:val="00256521"/>
    <w:rsid w:val="00260590"/>
    <w:rsid w:val="002631CB"/>
    <w:rsid w:val="00265239"/>
    <w:rsid w:val="002715D1"/>
    <w:rsid w:val="00282AF4"/>
    <w:rsid w:val="0029032E"/>
    <w:rsid w:val="0029792A"/>
    <w:rsid w:val="002A26D0"/>
    <w:rsid w:val="002A47E0"/>
    <w:rsid w:val="002A5271"/>
    <w:rsid w:val="002A77D1"/>
    <w:rsid w:val="002B2327"/>
    <w:rsid w:val="002C005E"/>
    <w:rsid w:val="002C4C23"/>
    <w:rsid w:val="002C64C7"/>
    <w:rsid w:val="002C7379"/>
    <w:rsid w:val="002E248E"/>
    <w:rsid w:val="002F24A5"/>
    <w:rsid w:val="00300733"/>
    <w:rsid w:val="0030170D"/>
    <w:rsid w:val="0033248B"/>
    <w:rsid w:val="003338F6"/>
    <w:rsid w:val="00337303"/>
    <w:rsid w:val="00341AC3"/>
    <w:rsid w:val="00367F09"/>
    <w:rsid w:val="00370C66"/>
    <w:rsid w:val="003A0A12"/>
    <w:rsid w:val="003B0683"/>
    <w:rsid w:val="003B57F9"/>
    <w:rsid w:val="003B75EB"/>
    <w:rsid w:val="003C008A"/>
    <w:rsid w:val="003C2488"/>
    <w:rsid w:val="003C57BA"/>
    <w:rsid w:val="003F6383"/>
    <w:rsid w:val="00402FF1"/>
    <w:rsid w:val="0040677B"/>
    <w:rsid w:val="00406F00"/>
    <w:rsid w:val="00412A9E"/>
    <w:rsid w:val="004230C8"/>
    <w:rsid w:val="00431C02"/>
    <w:rsid w:val="004501E4"/>
    <w:rsid w:val="00451493"/>
    <w:rsid w:val="00451D17"/>
    <w:rsid w:val="00454475"/>
    <w:rsid w:val="00456493"/>
    <w:rsid w:val="00461647"/>
    <w:rsid w:val="00467623"/>
    <w:rsid w:val="00481022"/>
    <w:rsid w:val="00493F76"/>
    <w:rsid w:val="00494F49"/>
    <w:rsid w:val="004A3389"/>
    <w:rsid w:val="004A7243"/>
    <w:rsid w:val="004B1B1D"/>
    <w:rsid w:val="004B5660"/>
    <w:rsid w:val="004C047E"/>
    <w:rsid w:val="004C409D"/>
    <w:rsid w:val="004D798F"/>
    <w:rsid w:val="004E120B"/>
    <w:rsid w:val="004E1EDE"/>
    <w:rsid w:val="004E4E04"/>
    <w:rsid w:val="004E5CE7"/>
    <w:rsid w:val="004F27C5"/>
    <w:rsid w:val="004F34AD"/>
    <w:rsid w:val="00500130"/>
    <w:rsid w:val="00502033"/>
    <w:rsid w:val="005039E9"/>
    <w:rsid w:val="00513134"/>
    <w:rsid w:val="00516629"/>
    <w:rsid w:val="00525CE9"/>
    <w:rsid w:val="00533ACE"/>
    <w:rsid w:val="005514C0"/>
    <w:rsid w:val="00552ABC"/>
    <w:rsid w:val="005769F2"/>
    <w:rsid w:val="005842C6"/>
    <w:rsid w:val="00593AAC"/>
    <w:rsid w:val="00596545"/>
    <w:rsid w:val="005A194C"/>
    <w:rsid w:val="005A1F54"/>
    <w:rsid w:val="005A6300"/>
    <w:rsid w:val="005B127A"/>
    <w:rsid w:val="005B6A8D"/>
    <w:rsid w:val="005C6E17"/>
    <w:rsid w:val="005D27AE"/>
    <w:rsid w:val="005E0D9C"/>
    <w:rsid w:val="005E1196"/>
    <w:rsid w:val="005E348B"/>
    <w:rsid w:val="005E5431"/>
    <w:rsid w:val="005E5CC2"/>
    <w:rsid w:val="005E70DE"/>
    <w:rsid w:val="005F10F6"/>
    <w:rsid w:val="005F1162"/>
    <w:rsid w:val="005F321C"/>
    <w:rsid w:val="005F4EE8"/>
    <w:rsid w:val="005F67F8"/>
    <w:rsid w:val="006035FF"/>
    <w:rsid w:val="00604233"/>
    <w:rsid w:val="0061098D"/>
    <w:rsid w:val="006112A5"/>
    <w:rsid w:val="00613400"/>
    <w:rsid w:val="0061467A"/>
    <w:rsid w:val="00632ABA"/>
    <w:rsid w:val="0063787C"/>
    <w:rsid w:val="00650DA1"/>
    <w:rsid w:val="0065300D"/>
    <w:rsid w:val="00663D5C"/>
    <w:rsid w:val="00670484"/>
    <w:rsid w:val="0067356E"/>
    <w:rsid w:val="00675C4B"/>
    <w:rsid w:val="00681797"/>
    <w:rsid w:val="00681D44"/>
    <w:rsid w:val="00697107"/>
    <w:rsid w:val="006A3DFD"/>
    <w:rsid w:val="006B4438"/>
    <w:rsid w:val="006C3532"/>
    <w:rsid w:val="006E6370"/>
    <w:rsid w:val="006F0CBD"/>
    <w:rsid w:val="00703693"/>
    <w:rsid w:val="00703F66"/>
    <w:rsid w:val="007136AD"/>
    <w:rsid w:val="007150AE"/>
    <w:rsid w:val="007223EE"/>
    <w:rsid w:val="00723429"/>
    <w:rsid w:val="00730498"/>
    <w:rsid w:val="00732E26"/>
    <w:rsid w:val="00744913"/>
    <w:rsid w:val="0074536E"/>
    <w:rsid w:val="0076211D"/>
    <w:rsid w:val="007626F9"/>
    <w:rsid w:val="00791960"/>
    <w:rsid w:val="007A0BD0"/>
    <w:rsid w:val="007A4715"/>
    <w:rsid w:val="007C36C2"/>
    <w:rsid w:val="007D0BB5"/>
    <w:rsid w:val="007D27C6"/>
    <w:rsid w:val="007D7A71"/>
    <w:rsid w:val="007D7D22"/>
    <w:rsid w:val="007E210A"/>
    <w:rsid w:val="007E39A4"/>
    <w:rsid w:val="007E58F7"/>
    <w:rsid w:val="008042C6"/>
    <w:rsid w:val="008070BB"/>
    <w:rsid w:val="00813D80"/>
    <w:rsid w:val="00815A37"/>
    <w:rsid w:val="00825425"/>
    <w:rsid w:val="00827EB4"/>
    <w:rsid w:val="00830FE3"/>
    <w:rsid w:val="00860EDC"/>
    <w:rsid w:val="00861591"/>
    <w:rsid w:val="0086502D"/>
    <w:rsid w:val="0087468D"/>
    <w:rsid w:val="0087666E"/>
    <w:rsid w:val="00887EDF"/>
    <w:rsid w:val="00890883"/>
    <w:rsid w:val="00891890"/>
    <w:rsid w:val="008936F4"/>
    <w:rsid w:val="00893734"/>
    <w:rsid w:val="008A33CA"/>
    <w:rsid w:val="008C36B1"/>
    <w:rsid w:val="008C3B43"/>
    <w:rsid w:val="008F08A8"/>
    <w:rsid w:val="008F610E"/>
    <w:rsid w:val="009056F2"/>
    <w:rsid w:val="009249D4"/>
    <w:rsid w:val="00927A3E"/>
    <w:rsid w:val="0093490A"/>
    <w:rsid w:val="00945E42"/>
    <w:rsid w:val="009526BD"/>
    <w:rsid w:val="00953970"/>
    <w:rsid w:val="00966A6D"/>
    <w:rsid w:val="00985580"/>
    <w:rsid w:val="0099160B"/>
    <w:rsid w:val="0099326E"/>
    <w:rsid w:val="009D036F"/>
    <w:rsid w:val="009D4160"/>
    <w:rsid w:val="009D7259"/>
    <w:rsid w:val="009D7864"/>
    <w:rsid w:val="009D79FE"/>
    <w:rsid w:val="009E449F"/>
    <w:rsid w:val="009F3A24"/>
    <w:rsid w:val="009F3E31"/>
    <w:rsid w:val="009F59F6"/>
    <w:rsid w:val="009F7B66"/>
    <w:rsid w:val="00A06B52"/>
    <w:rsid w:val="00A17913"/>
    <w:rsid w:val="00A17D53"/>
    <w:rsid w:val="00A25F9F"/>
    <w:rsid w:val="00A326A5"/>
    <w:rsid w:val="00A32C51"/>
    <w:rsid w:val="00A37222"/>
    <w:rsid w:val="00A55A41"/>
    <w:rsid w:val="00A6464D"/>
    <w:rsid w:val="00A66A1E"/>
    <w:rsid w:val="00A76B09"/>
    <w:rsid w:val="00A81FAF"/>
    <w:rsid w:val="00A91D89"/>
    <w:rsid w:val="00AA4695"/>
    <w:rsid w:val="00AA68CF"/>
    <w:rsid w:val="00AB1F37"/>
    <w:rsid w:val="00AB2285"/>
    <w:rsid w:val="00AB4B2C"/>
    <w:rsid w:val="00AC0822"/>
    <w:rsid w:val="00AD1B76"/>
    <w:rsid w:val="00AE0D14"/>
    <w:rsid w:val="00AF1F8F"/>
    <w:rsid w:val="00AF3757"/>
    <w:rsid w:val="00B1189C"/>
    <w:rsid w:val="00B2467B"/>
    <w:rsid w:val="00B2580C"/>
    <w:rsid w:val="00B317C9"/>
    <w:rsid w:val="00B72D7B"/>
    <w:rsid w:val="00B76428"/>
    <w:rsid w:val="00B83D1F"/>
    <w:rsid w:val="00B8440B"/>
    <w:rsid w:val="00B85EC6"/>
    <w:rsid w:val="00B86E39"/>
    <w:rsid w:val="00B90BF8"/>
    <w:rsid w:val="00BA0B9B"/>
    <w:rsid w:val="00BA11D1"/>
    <w:rsid w:val="00BA79BC"/>
    <w:rsid w:val="00BB2753"/>
    <w:rsid w:val="00BB7E57"/>
    <w:rsid w:val="00BC1791"/>
    <w:rsid w:val="00BC3652"/>
    <w:rsid w:val="00BC382B"/>
    <w:rsid w:val="00BC457D"/>
    <w:rsid w:val="00BD0BE8"/>
    <w:rsid w:val="00BD0C3B"/>
    <w:rsid w:val="00BD6226"/>
    <w:rsid w:val="00BD65D9"/>
    <w:rsid w:val="00BE106C"/>
    <w:rsid w:val="00BF15DF"/>
    <w:rsid w:val="00BF24C3"/>
    <w:rsid w:val="00C0084B"/>
    <w:rsid w:val="00C00C26"/>
    <w:rsid w:val="00C023A6"/>
    <w:rsid w:val="00C035B5"/>
    <w:rsid w:val="00C16E1D"/>
    <w:rsid w:val="00C30A83"/>
    <w:rsid w:val="00C31274"/>
    <w:rsid w:val="00C32633"/>
    <w:rsid w:val="00C433F5"/>
    <w:rsid w:val="00C449D6"/>
    <w:rsid w:val="00C51CA8"/>
    <w:rsid w:val="00C62FDF"/>
    <w:rsid w:val="00C6410F"/>
    <w:rsid w:val="00C665A5"/>
    <w:rsid w:val="00C734D2"/>
    <w:rsid w:val="00C73A8C"/>
    <w:rsid w:val="00C90432"/>
    <w:rsid w:val="00C91206"/>
    <w:rsid w:val="00CA2173"/>
    <w:rsid w:val="00CA48DB"/>
    <w:rsid w:val="00CB2A4F"/>
    <w:rsid w:val="00CB2E50"/>
    <w:rsid w:val="00CB7207"/>
    <w:rsid w:val="00CC0056"/>
    <w:rsid w:val="00CC2C43"/>
    <w:rsid w:val="00CC2FFC"/>
    <w:rsid w:val="00CC75AA"/>
    <w:rsid w:val="00CE7C3C"/>
    <w:rsid w:val="00CF2FF5"/>
    <w:rsid w:val="00CF32AC"/>
    <w:rsid w:val="00CF6B41"/>
    <w:rsid w:val="00D02E4B"/>
    <w:rsid w:val="00D04DD3"/>
    <w:rsid w:val="00D0601C"/>
    <w:rsid w:val="00D078CD"/>
    <w:rsid w:val="00D10894"/>
    <w:rsid w:val="00D125B7"/>
    <w:rsid w:val="00D1574C"/>
    <w:rsid w:val="00D324C7"/>
    <w:rsid w:val="00D32E7B"/>
    <w:rsid w:val="00D37E96"/>
    <w:rsid w:val="00D449DC"/>
    <w:rsid w:val="00D6246B"/>
    <w:rsid w:val="00D62773"/>
    <w:rsid w:val="00D83B61"/>
    <w:rsid w:val="00DA424A"/>
    <w:rsid w:val="00DC0A49"/>
    <w:rsid w:val="00DE4905"/>
    <w:rsid w:val="00DE56FD"/>
    <w:rsid w:val="00E04B0D"/>
    <w:rsid w:val="00E06184"/>
    <w:rsid w:val="00E06855"/>
    <w:rsid w:val="00E11B85"/>
    <w:rsid w:val="00E145E8"/>
    <w:rsid w:val="00E15C61"/>
    <w:rsid w:val="00E21895"/>
    <w:rsid w:val="00E254ED"/>
    <w:rsid w:val="00E260F9"/>
    <w:rsid w:val="00E26E9E"/>
    <w:rsid w:val="00E541F7"/>
    <w:rsid w:val="00E61CF4"/>
    <w:rsid w:val="00E65093"/>
    <w:rsid w:val="00E73863"/>
    <w:rsid w:val="00E75532"/>
    <w:rsid w:val="00E85B25"/>
    <w:rsid w:val="00E9373B"/>
    <w:rsid w:val="00E95B49"/>
    <w:rsid w:val="00EA0C0B"/>
    <w:rsid w:val="00EA48A7"/>
    <w:rsid w:val="00EC5673"/>
    <w:rsid w:val="00ED12D0"/>
    <w:rsid w:val="00ED3D5F"/>
    <w:rsid w:val="00EE13F4"/>
    <w:rsid w:val="00EE30C1"/>
    <w:rsid w:val="00EE39CA"/>
    <w:rsid w:val="00EF4368"/>
    <w:rsid w:val="00EF4465"/>
    <w:rsid w:val="00F04718"/>
    <w:rsid w:val="00F11012"/>
    <w:rsid w:val="00F4119E"/>
    <w:rsid w:val="00F57A55"/>
    <w:rsid w:val="00F734B1"/>
    <w:rsid w:val="00F77474"/>
    <w:rsid w:val="00F93D94"/>
    <w:rsid w:val="00FA5830"/>
    <w:rsid w:val="00FC2EBD"/>
    <w:rsid w:val="00FD2A73"/>
    <w:rsid w:val="00FD3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0E1B"/>
  <w15:docId w15:val="{74DD17E6-879D-4C42-9AF4-CC5100FC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B5"/>
    <w:pPr>
      <w:ind w:left="1304"/>
    </w:pPr>
  </w:style>
  <w:style w:type="character" w:styleId="Hyperlink">
    <w:name w:val="Hyperlink"/>
    <w:basedOn w:val="DefaultParagraphFont"/>
    <w:uiPriority w:val="99"/>
    <w:unhideWhenUsed/>
    <w:rsid w:val="00212590"/>
    <w:rPr>
      <w:color w:val="0000FF"/>
      <w:u w:val="single"/>
    </w:rPr>
  </w:style>
  <w:style w:type="character" w:styleId="FollowedHyperlink">
    <w:name w:val="FollowedHyperlink"/>
    <w:basedOn w:val="DefaultParagraphFont"/>
    <w:uiPriority w:val="99"/>
    <w:semiHidden/>
    <w:unhideWhenUsed/>
    <w:rsid w:val="00212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7010">
      <w:bodyDiv w:val="1"/>
      <w:marLeft w:val="0"/>
      <w:marRight w:val="0"/>
      <w:marTop w:val="0"/>
      <w:marBottom w:val="0"/>
      <w:divBdr>
        <w:top w:val="none" w:sz="0" w:space="0" w:color="auto"/>
        <w:left w:val="none" w:sz="0" w:space="0" w:color="auto"/>
        <w:bottom w:val="none" w:sz="0" w:space="0" w:color="auto"/>
        <w:right w:val="none" w:sz="0" w:space="0" w:color="auto"/>
      </w:divBdr>
    </w:div>
    <w:div w:id="1352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6285B-EE90-46B9-B05E-288B1A4A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315</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Ludvika Kommun</Company>
  <LinksUpToDate>false</LinksUpToDate>
  <CharactersWithSpaces>1986</CharactersWithSpaces>
  <SharedDoc>false</SharedDoc>
  <HLinks>
    <vt:vector size="6" baseType="variant">
      <vt:variant>
        <vt:i4>6881404</vt:i4>
      </vt:variant>
      <vt:variant>
        <vt:i4>0</vt:i4>
      </vt:variant>
      <vt:variant>
        <vt:i4>0</vt:i4>
      </vt:variant>
      <vt:variant>
        <vt:i4>5</vt:i4>
      </vt:variant>
      <vt:variant>
        <vt:lpwstr>http://www.helasverige.se/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Augustsson</dc:creator>
  <cp:lastModifiedBy>Stefan C. Karlsson</cp:lastModifiedBy>
  <cp:revision>49</cp:revision>
  <dcterms:created xsi:type="dcterms:W3CDTF">2020-03-03T18:01:00Z</dcterms:created>
  <dcterms:modified xsi:type="dcterms:W3CDTF">2020-08-18T15:40:00Z</dcterms:modified>
</cp:coreProperties>
</file>